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28A" w:rsidRPr="005D25BC" w:rsidRDefault="008F4D07">
      <w:pPr>
        <w:rPr>
          <w:rFonts w:ascii="Times New Roman" w:hAnsi="Times New Roman" w:cs="Times New Roman"/>
          <w:b/>
          <w:sz w:val="28"/>
          <w:szCs w:val="28"/>
        </w:rPr>
      </w:pPr>
      <w:r w:rsidRPr="005D25BC">
        <w:rPr>
          <w:rFonts w:ascii="Times New Roman" w:hAnsi="Times New Roman" w:cs="Times New Roman"/>
          <w:b/>
          <w:sz w:val="28"/>
          <w:szCs w:val="28"/>
        </w:rPr>
        <w:t>Anexo 13. Tabela de Reportório Geral</w:t>
      </w:r>
    </w:p>
    <w:tbl>
      <w:tblPr>
        <w:tblStyle w:val="Tabelacomgrelha"/>
        <w:tblW w:w="13603" w:type="dxa"/>
        <w:tblLayout w:type="fixed"/>
        <w:tblLook w:val="04A0" w:firstRow="1" w:lastRow="0" w:firstColumn="1" w:lastColumn="0" w:noHBand="0" w:noVBand="1"/>
      </w:tblPr>
      <w:tblGrid>
        <w:gridCol w:w="3681"/>
        <w:gridCol w:w="4536"/>
        <w:gridCol w:w="3827"/>
        <w:gridCol w:w="1559"/>
      </w:tblGrid>
      <w:tr w:rsidR="00BD0F1E" w:rsidRPr="00DD4FE3" w:rsidTr="00817123">
        <w:tc>
          <w:tcPr>
            <w:tcW w:w="3681" w:type="dxa"/>
          </w:tcPr>
          <w:p w:rsidR="00BD0F1E" w:rsidRPr="00DD4FE3" w:rsidRDefault="00BD0F1E" w:rsidP="0021681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>Projeto Artístico</w:t>
            </w:r>
          </w:p>
        </w:tc>
        <w:tc>
          <w:tcPr>
            <w:tcW w:w="4536" w:type="dxa"/>
          </w:tcPr>
          <w:p w:rsidR="00BD0F1E" w:rsidRPr="00DD4FE3" w:rsidRDefault="00BD0F1E" w:rsidP="0021681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>Autor</w:t>
            </w:r>
            <w:r w:rsidR="002A75BC"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>ia</w:t>
            </w:r>
            <w:r w:rsidR="00FC670E"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817123"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do </w:t>
            </w:r>
            <w:r w:rsidR="00FC670E"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>Texto</w:t>
            </w:r>
            <w:r w:rsidR="00817123"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Dramático</w:t>
            </w:r>
          </w:p>
        </w:tc>
        <w:tc>
          <w:tcPr>
            <w:tcW w:w="3827" w:type="dxa"/>
          </w:tcPr>
          <w:p w:rsidR="00BD0F1E" w:rsidRPr="00DD4FE3" w:rsidRDefault="002A75BC" w:rsidP="0021681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>Encenação</w:t>
            </w:r>
          </w:p>
        </w:tc>
        <w:tc>
          <w:tcPr>
            <w:tcW w:w="1559" w:type="dxa"/>
          </w:tcPr>
          <w:p w:rsidR="00BD0F1E" w:rsidRPr="00DD4FE3" w:rsidRDefault="00BD0F1E" w:rsidP="0021681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>Ano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Toto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e Loto Vão Ao Lixo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e Eduardo Correia</w:t>
            </w:r>
          </w:p>
        </w:tc>
        <w:tc>
          <w:tcPr>
            <w:tcW w:w="3827" w:type="dxa"/>
          </w:tcPr>
          <w:p w:rsidR="00BD0F1E" w:rsidRPr="00DD4FE3" w:rsidRDefault="00926B62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Eduardo Correia 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1995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Traição</w:t>
            </w:r>
          </w:p>
        </w:tc>
        <w:tc>
          <w:tcPr>
            <w:tcW w:w="4536" w:type="dxa"/>
          </w:tcPr>
          <w:p w:rsidR="00BD0F1E" w:rsidRPr="00DD4FE3" w:rsidRDefault="00005D64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Cole</w:t>
            </w:r>
            <w:r w:rsidR="00926B62" w:rsidRPr="00DD4FE3">
              <w:rPr>
                <w:rFonts w:ascii="Times New Roman" w:hAnsi="Times New Roman" w:cs="Times New Roman"/>
                <w:sz w:val="18"/>
                <w:szCs w:val="18"/>
              </w:rPr>
              <w:t>tiva</w:t>
            </w:r>
          </w:p>
        </w:tc>
        <w:tc>
          <w:tcPr>
            <w:tcW w:w="3827" w:type="dxa"/>
          </w:tcPr>
          <w:p w:rsidR="00BD0F1E" w:rsidRPr="00DD4FE3" w:rsidRDefault="00926B62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Lobo-Wolf</w:t>
            </w:r>
            <w:proofErr w:type="spellEnd"/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Abel Neves 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Therese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Collins</w:t>
            </w:r>
            <w:r w:rsidR="00AD4A71"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Scapino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al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Quadtro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Fromaggio</w:t>
            </w:r>
            <w:proofErr w:type="spellEnd"/>
          </w:p>
        </w:tc>
        <w:tc>
          <w:tcPr>
            <w:tcW w:w="4536" w:type="dxa"/>
          </w:tcPr>
          <w:p w:rsidR="00BD0F1E" w:rsidRPr="00DD4FE3" w:rsidRDefault="00926B62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Coletiva</w:t>
            </w:r>
          </w:p>
        </w:tc>
        <w:tc>
          <w:tcPr>
            <w:tcW w:w="3827" w:type="dxa"/>
          </w:tcPr>
          <w:p w:rsidR="00BD0F1E" w:rsidRPr="00DD4FE3" w:rsidRDefault="00926B62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Colectiva</w:t>
            </w:r>
            <w:proofErr w:type="spellEnd"/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1996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El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Gringo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Abel Neves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Lobo-Wolf</w:t>
            </w:r>
            <w:proofErr w:type="spellEnd"/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A75BC" w:rsidRPr="00DD4FE3">
              <w:rPr>
                <w:rFonts w:ascii="Times New Roman" w:hAnsi="Times New Roman" w:cs="Times New Roman"/>
                <w:i/>
                <w:sz w:val="18"/>
                <w:szCs w:val="18"/>
              </w:rPr>
              <w:t>(reposição)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1997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Pizza</w:t>
            </w:r>
            <w:proofErr w:type="gramEnd"/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Estrada Nacional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TRSM</w:t>
            </w:r>
            <w:proofErr w:type="spellEnd"/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1998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Os Gregos</w:t>
            </w:r>
          </w:p>
        </w:tc>
        <w:tc>
          <w:tcPr>
            <w:tcW w:w="4536" w:type="dxa"/>
          </w:tcPr>
          <w:p w:rsidR="00BD0F1E" w:rsidRPr="00DD4FE3" w:rsidRDefault="00926B62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Steve Johnstone e John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Flitcroft</w:t>
            </w:r>
            <w:proofErr w:type="spellEnd"/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As Bodas de Cândida</w:t>
            </w:r>
          </w:p>
        </w:tc>
        <w:tc>
          <w:tcPr>
            <w:tcW w:w="4536" w:type="dxa"/>
          </w:tcPr>
          <w:p w:rsidR="00BD0F1E" w:rsidRPr="00DD4FE3" w:rsidRDefault="00005D64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BD0F1E" w:rsidRPr="00DD4FE3">
              <w:rPr>
                <w:rFonts w:ascii="Times New Roman" w:hAnsi="Times New Roman" w:cs="Times New Roman"/>
                <w:sz w:val="18"/>
                <w:szCs w:val="18"/>
              </w:rPr>
              <w:t>oletiva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Enclave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Thérese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Collins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</w:p>
        </w:tc>
        <w:tc>
          <w:tcPr>
            <w:tcW w:w="1559" w:type="dxa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Alminhas</w:t>
            </w:r>
          </w:p>
        </w:tc>
        <w:tc>
          <w:tcPr>
            <w:tcW w:w="4536" w:type="dxa"/>
          </w:tcPr>
          <w:p w:rsidR="00BD0F1E" w:rsidRPr="00DD4FE3" w:rsidRDefault="008D123D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BD0F1E" w:rsidRPr="00DD4FE3">
              <w:rPr>
                <w:rFonts w:ascii="Times New Roman" w:hAnsi="Times New Roman" w:cs="Times New Roman"/>
                <w:sz w:val="18"/>
                <w:szCs w:val="18"/>
              </w:rPr>
              <w:t>oletiva</w:t>
            </w:r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de Abel Duarte, Carlos Cal, Eduardo Correia, </w:t>
            </w:r>
            <w:proofErr w:type="spellStart"/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, Paulo Duarte, Peter </w:t>
            </w:r>
            <w:proofErr w:type="spellStart"/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, Simon </w:t>
            </w:r>
            <w:proofErr w:type="spellStart"/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>Fraser</w:t>
            </w:r>
            <w:proofErr w:type="spellEnd"/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As Bodas de Cândida</w:t>
            </w:r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A75BC" w:rsidRPr="00EA7F6E">
              <w:rPr>
                <w:rFonts w:ascii="Times New Roman" w:hAnsi="Times New Roman" w:cs="Times New Roman"/>
                <w:i/>
                <w:sz w:val="18"/>
                <w:szCs w:val="18"/>
              </w:rPr>
              <w:t>(reposição)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 Terra dos Cinco Rios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Tradicional Indiano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Andrew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Purvin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Fénix 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KotaKota</w:t>
            </w:r>
            <w:proofErr w:type="spellEnd"/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Abel Neves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 Grande Aventura</w:t>
            </w:r>
          </w:p>
        </w:tc>
        <w:tc>
          <w:tcPr>
            <w:tcW w:w="4536" w:type="dxa"/>
          </w:tcPr>
          <w:p w:rsidR="00BD0F1E" w:rsidRPr="00DD4FE3" w:rsidRDefault="00CF366C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Cole</w:t>
            </w:r>
            <w:r w:rsidR="00926B62" w:rsidRPr="00DD4FE3">
              <w:rPr>
                <w:rFonts w:ascii="Times New Roman" w:hAnsi="Times New Roman" w:cs="Times New Roman"/>
                <w:sz w:val="18"/>
                <w:szCs w:val="18"/>
              </w:rPr>
              <w:t>tiva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Anouk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David</w:t>
            </w:r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2001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O Canto da Cepa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3827" w:type="dxa"/>
          </w:tcPr>
          <w:p w:rsidR="00BD0F1E" w:rsidRPr="00DD4FE3" w:rsidRDefault="002A75BC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="0019187C"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e</w:t>
            </w: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Eira dos Cães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e 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2002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 Caminho do Oeste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Abel Neves 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Café Portugal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Th</w:t>
            </w:r>
            <w:r w:rsidR="0019187C" w:rsidRPr="00DD4FE3">
              <w:rPr>
                <w:rFonts w:ascii="Times New Roman" w:hAnsi="Times New Roman" w:cs="Times New Roman"/>
                <w:sz w:val="18"/>
                <w:szCs w:val="18"/>
              </w:rPr>
              <w:t>é</w:t>
            </w: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rese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Collins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Vasco na Cama</w:t>
            </w:r>
          </w:p>
        </w:tc>
        <w:tc>
          <w:tcPr>
            <w:tcW w:w="4536" w:type="dxa"/>
          </w:tcPr>
          <w:p w:rsidR="00BD0F1E" w:rsidRPr="00DD4FE3" w:rsidRDefault="00005D64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BD0F1E" w:rsidRPr="00DD4FE3">
              <w:rPr>
                <w:rFonts w:ascii="Times New Roman" w:hAnsi="Times New Roman" w:cs="Times New Roman"/>
                <w:sz w:val="18"/>
                <w:szCs w:val="18"/>
              </w:rPr>
              <w:t>oletiva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2003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Carrada de Bestas</w:t>
            </w:r>
          </w:p>
        </w:tc>
        <w:tc>
          <w:tcPr>
            <w:tcW w:w="4536" w:type="dxa"/>
          </w:tcPr>
          <w:p w:rsidR="00BD0F1E" w:rsidRPr="00DD4FE3" w:rsidRDefault="00005D64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BD0F1E" w:rsidRPr="00DD4FE3">
              <w:rPr>
                <w:rFonts w:ascii="Times New Roman" w:hAnsi="Times New Roman" w:cs="Times New Roman"/>
                <w:sz w:val="18"/>
                <w:szCs w:val="18"/>
              </w:rPr>
              <w:t>oletiva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 Fraga das Fábulas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Cann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 Steve Johnstone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Rita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Azevedo</w:t>
            </w:r>
            <w:proofErr w:type="spellEnd"/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2004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Vasco na Cama</w:t>
            </w:r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A75BC" w:rsidRPr="00216815">
              <w:rPr>
                <w:rFonts w:ascii="Times New Roman" w:hAnsi="Times New Roman" w:cs="Times New Roman"/>
                <w:i/>
                <w:sz w:val="18"/>
                <w:szCs w:val="18"/>
              </w:rPr>
              <w:t>(reposição)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Carrada de Bestas</w:t>
            </w:r>
            <w:r w:rsidR="002A75BC"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A75BC" w:rsidRPr="00216815">
              <w:rPr>
                <w:rFonts w:ascii="Times New Roman" w:hAnsi="Times New Roman" w:cs="Times New Roman"/>
                <w:i/>
                <w:sz w:val="18"/>
                <w:szCs w:val="18"/>
              </w:rPr>
              <w:t>(reposição)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Deixem-me Ressonar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Thérese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Collins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Abel Neves</w:t>
            </w:r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Hotel Tomilho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Hanneke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Paauwe</w:t>
            </w:r>
            <w:proofErr w:type="spellEnd"/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Roets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Taberna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2005</w:t>
            </w:r>
          </w:p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Sucata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Sisters</w:t>
            </w:r>
            <w:proofErr w:type="spellEnd"/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Hanneke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Paauwe</w:t>
            </w:r>
            <w:proofErr w:type="spellEnd"/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O Regresso do Pepino</w:t>
            </w:r>
          </w:p>
        </w:tc>
        <w:tc>
          <w:tcPr>
            <w:tcW w:w="4536" w:type="dxa"/>
          </w:tcPr>
          <w:p w:rsidR="00BD0F1E" w:rsidRPr="00DD4FE3" w:rsidRDefault="00005D64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BD0F1E" w:rsidRPr="00DD4FE3">
              <w:rPr>
                <w:rFonts w:ascii="Times New Roman" w:hAnsi="Times New Roman" w:cs="Times New Roman"/>
                <w:sz w:val="18"/>
                <w:szCs w:val="18"/>
              </w:rPr>
              <w:t>oletiva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Walter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Jansens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Trechos, Trovas e Trogloditas</w:t>
            </w:r>
          </w:p>
        </w:tc>
        <w:tc>
          <w:tcPr>
            <w:tcW w:w="4536" w:type="dxa"/>
          </w:tcPr>
          <w:p w:rsidR="00BD0F1E" w:rsidRPr="00DD4FE3" w:rsidRDefault="00005D64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BD0F1E" w:rsidRPr="00DD4FE3">
              <w:rPr>
                <w:rFonts w:ascii="Times New Roman" w:hAnsi="Times New Roman" w:cs="Times New Roman"/>
                <w:sz w:val="18"/>
                <w:szCs w:val="18"/>
              </w:rPr>
              <w:t>oletiva</w:t>
            </w:r>
          </w:p>
        </w:tc>
        <w:tc>
          <w:tcPr>
            <w:tcW w:w="3827" w:type="dxa"/>
          </w:tcPr>
          <w:p w:rsidR="00BD0F1E" w:rsidRPr="00DD4FE3" w:rsidRDefault="00926B62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Eduardo Correia</w:t>
            </w:r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2006</w:t>
            </w:r>
          </w:p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Ubelhas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, Mutantes e Transumantes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Abel Neves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Gil Salgueiro Nave</w:t>
            </w:r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Qaribó</w:t>
            </w:r>
            <w:proofErr w:type="spellEnd"/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Abel Neves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Paulo Duarte</w:t>
            </w:r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Amor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Eduardo Correia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Eduardo Correia</w:t>
            </w:r>
          </w:p>
        </w:tc>
        <w:tc>
          <w:tcPr>
            <w:tcW w:w="1559" w:type="dxa"/>
            <w:vMerge w:val="restart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Splash</w:t>
            </w:r>
            <w:proofErr w:type="spellEnd"/>
          </w:p>
        </w:tc>
        <w:tc>
          <w:tcPr>
            <w:tcW w:w="4536" w:type="dxa"/>
          </w:tcPr>
          <w:p w:rsidR="00BD0F1E" w:rsidRPr="00DD4FE3" w:rsidRDefault="00005D64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BD0F1E" w:rsidRPr="00DD4FE3">
              <w:rPr>
                <w:rFonts w:ascii="Times New Roman" w:hAnsi="Times New Roman" w:cs="Times New Roman"/>
                <w:sz w:val="18"/>
                <w:szCs w:val="18"/>
              </w:rPr>
              <w:t>oletiva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Abel Duarte</w:t>
            </w:r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Mãos Grandes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Thérese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Collins</w:t>
            </w:r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</w:p>
        </w:tc>
        <w:tc>
          <w:tcPr>
            <w:tcW w:w="1559" w:type="dxa"/>
            <w:vMerge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F1E" w:rsidRPr="00DD4FE3" w:rsidTr="00817123">
        <w:tc>
          <w:tcPr>
            <w:tcW w:w="3681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Da Minha Vista Ponto</w:t>
            </w:r>
          </w:p>
        </w:tc>
        <w:tc>
          <w:tcPr>
            <w:tcW w:w="4536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Thérese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Collins e 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3827" w:type="dxa"/>
          </w:tcPr>
          <w:p w:rsidR="00BD0F1E" w:rsidRPr="00DD4FE3" w:rsidRDefault="00BD0F1E" w:rsidP="00F4228A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</w:p>
        </w:tc>
        <w:tc>
          <w:tcPr>
            <w:tcW w:w="1559" w:type="dxa"/>
          </w:tcPr>
          <w:p w:rsidR="00BD0F1E" w:rsidRPr="00DD4FE3" w:rsidRDefault="00BD0F1E" w:rsidP="00F4228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2008</w:t>
            </w:r>
          </w:p>
        </w:tc>
      </w:tr>
    </w:tbl>
    <w:p w:rsidR="00216815" w:rsidRPr="005D25BC" w:rsidRDefault="00216815" w:rsidP="00216815">
      <w:pPr>
        <w:rPr>
          <w:rFonts w:ascii="Times New Roman" w:hAnsi="Times New Roman" w:cs="Times New Roman"/>
          <w:b/>
          <w:sz w:val="28"/>
          <w:szCs w:val="28"/>
        </w:rPr>
      </w:pPr>
      <w:r w:rsidRPr="005D25BC">
        <w:rPr>
          <w:rFonts w:ascii="Times New Roman" w:hAnsi="Times New Roman" w:cs="Times New Roman"/>
          <w:b/>
          <w:sz w:val="28"/>
          <w:szCs w:val="28"/>
        </w:rPr>
        <w:lastRenderedPageBreak/>
        <w:t>Anexo 13. Tabela de Reportório Geral (</w:t>
      </w:r>
      <w:proofErr w:type="spellStart"/>
      <w:r w:rsidRPr="005D25BC">
        <w:rPr>
          <w:rFonts w:ascii="Times New Roman" w:hAnsi="Times New Roman" w:cs="Times New Roman"/>
          <w:b/>
          <w:sz w:val="28"/>
          <w:szCs w:val="28"/>
        </w:rPr>
        <w:t>cont</w:t>
      </w:r>
      <w:proofErr w:type="spellEnd"/>
      <w:r w:rsidRPr="005D25BC">
        <w:rPr>
          <w:rFonts w:ascii="Times New Roman" w:hAnsi="Times New Roman" w:cs="Times New Roman"/>
          <w:b/>
          <w:sz w:val="28"/>
          <w:szCs w:val="28"/>
        </w:rPr>
        <w:t>.)</w:t>
      </w:r>
    </w:p>
    <w:tbl>
      <w:tblPr>
        <w:tblStyle w:val="Tabelacomgrelha"/>
        <w:tblW w:w="13603" w:type="dxa"/>
        <w:tblLayout w:type="fixed"/>
        <w:tblLook w:val="04A0" w:firstRow="1" w:lastRow="0" w:firstColumn="1" w:lastColumn="0" w:noHBand="0" w:noVBand="1"/>
      </w:tblPr>
      <w:tblGrid>
        <w:gridCol w:w="3681"/>
        <w:gridCol w:w="4536"/>
        <w:gridCol w:w="3827"/>
        <w:gridCol w:w="1559"/>
      </w:tblGrid>
      <w:tr w:rsidR="00216815" w:rsidRPr="00DD4FE3" w:rsidTr="00411FF2">
        <w:tc>
          <w:tcPr>
            <w:tcW w:w="3681" w:type="dxa"/>
          </w:tcPr>
          <w:p w:rsidR="00216815" w:rsidRPr="00DD4FE3" w:rsidRDefault="00216815" w:rsidP="00C73DE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>Projeto Artístico</w:t>
            </w:r>
          </w:p>
        </w:tc>
        <w:tc>
          <w:tcPr>
            <w:tcW w:w="4536" w:type="dxa"/>
          </w:tcPr>
          <w:p w:rsidR="00216815" w:rsidRPr="00DD4FE3" w:rsidRDefault="00216815" w:rsidP="00C73DE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>Autoria do Texto Dramático</w:t>
            </w:r>
          </w:p>
        </w:tc>
        <w:tc>
          <w:tcPr>
            <w:tcW w:w="3827" w:type="dxa"/>
          </w:tcPr>
          <w:p w:rsidR="00216815" w:rsidRPr="00DD4FE3" w:rsidRDefault="00216815" w:rsidP="00C73DE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>Encenação</w:t>
            </w:r>
          </w:p>
        </w:tc>
        <w:tc>
          <w:tcPr>
            <w:tcW w:w="1559" w:type="dxa"/>
          </w:tcPr>
          <w:p w:rsidR="00216815" w:rsidRPr="00DD4FE3" w:rsidRDefault="00216815" w:rsidP="00C73DE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b/>
                <w:sz w:val="18"/>
                <w:szCs w:val="18"/>
              </w:rPr>
              <w:t>Ano</w:t>
            </w: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Anjo do Montemuro</w:t>
            </w:r>
            <w:bookmarkStart w:id="0" w:name="_GoBack"/>
            <w:bookmarkEnd w:id="0"/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559" w:type="dxa"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Saloon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Yé-Yé</w:t>
            </w:r>
            <w:proofErr w:type="spellEnd"/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Abel Neves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 w:val="restart"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2009</w:t>
            </w: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Presos por uma Corrente de Ar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José Carretas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José Carretas</w:t>
            </w:r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Sem Sentido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Eduardo Correia e Inês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Barahona</w:t>
            </w:r>
            <w:proofErr w:type="spellEnd"/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Paulo Duarte</w:t>
            </w:r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Viagem dos Sentidos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Eduardo Correia e Inês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Barahona</w:t>
            </w:r>
            <w:proofErr w:type="spellEnd"/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Paulo Duarte</w:t>
            </w:r>
          </w:p>
        </w:tc>
        <w:tc>
          <w:tcPr>
            <w:tcW w:w="1559" w:type="dxa"/>
            <w:vMerge w:val="restart"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</w:p>
        </w:tc>
      </w:tr>
      <w:tr w:rsidR="005D25BC" w:rsidRPr="005D25BC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Belonging</w:t>
            </w:r>
            <w:proofErr w:type="spellEnd"/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Naomi Cooke e Steve Johnstone</w:t>
            </w:r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Perdido no Monte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Eduardo Correia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Zéquinha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e Murídeo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Isabel Fernandes Pinto, Paulo Freitas e Rebeca Cunha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Isabel Fernandes Pinto, Paulo Freitas e Rebeca Cunha</w:t>
            </w:r>
          </w:p>
        </w:tc>
        <w:tc>
          <w:tcPr>
            <w:tcW w:w="1559" w:type="dxa"/>
            <w:vMerge w:val="restart"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Herança de Jeremias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Coletiva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Remendos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Thérèse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Collins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Paulo Duarte</w:t>
            </w:r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O Gigante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Eduardo Correia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Paulo Duarte e Andrew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Purvin</w:t>
            </w:r>
            <w:proofErr w:type="spellEnd"/>
          </w:p>
        </w:tc>
        <w:tc>
          <w:tcPr>
            <w:tcW w:w="1559" w:type="dxa"/>
            <w:vMerge w:val="restart"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A Voz que não se Ouve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Eduardo Correia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Paulo Duarte</w:t>
            </w:r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First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Journeys</w:t>
            </w:r>
            <w:proofErr w:type="spellEnd"/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Louco na Serra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e 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Jonhstone</w:t>
            </w:r>
            <w:proofErr w:type="spellEnd"/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Que Raio de Mundo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Coletiva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Graeme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Pulleyn</w:t>
            </w:r>
            <w:proofErr w:type="spellEnd"/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À Espera que Volte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Madalena Vitorino e Paulo Duarte 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Madalena Vitorino</w:t>
            </w:r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Entre Espadas e Cruzadas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Coletiva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Encenação coletiva</w:t>
            </w:r>
          </w:p>
        </w:tc>
        <w:tc>
          <w:tcPr>
            <w:tcW w:w="1559" w:type="dxa"/>
            <w:vMerge w:val="restart"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Que Raio de Mundo </w:t>
            </w:r>
            <w:r w:rsidRPr="00216815">
              <w:rPr>
                <w:rFonts w:ascii="Times New Roman" w:hAnsi="Times New Roman" w:cs="Times New Roman"/>
                <w:i/>
                <w:sz w:val="18"/>
                <w:szCs w:val="18"/>
              </w:rPr>
              <w:t>(reposição)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À Espera Que Volte </w:t>
            </w:r>
            <w:r w:rsidRPr="00216815">
              <w:rPr>
                <w:rFonts w:ascii="Times New Roman" w:hAnsi="Times New Roman" w:cs="Times New Roman"/>
                <w:i/>
                <w:sz w:val="18"/>
                <w:szCs w:val="18"/>
              </w:rPr>
              <w:t>(reposição)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Lendas Vivas – Tradições Contadas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Coletiva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Paulo Duarte</w:t>
            </w:r>
          </w:p>
        </w:tc>
        <w:tc>
          <w:tcPr>
            <w:tcW w:w="1559" w:type="dxa"/>
            <w:vMerge w:val="restart"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Ping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Pong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Pau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Ricardo Alves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Gonçalo Amorim</w:t>
            </w:r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Como Se Fazem As Estrelas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Coletiva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Paulo Duarte</w:t>
            </w:r>
          </w:p>
        </w:tc>
        <w:tc>
          <w:tcPr>
            <w:tcW w:w="1559" w:type="dxa"/>
            <w:vMerge w:val="restart"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</w:tr>
      <w:tr w:rsidR="005D25BC" w:rsidRPr="00DD4FE3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Caídos do Céu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Coletiva</w:t>
            </w:r>
          </w:p>
        </w:tc>
        <w:tc>
          <w:tcPr>
            <w:tcW w:w="3827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</w:p>
        </w:tc>
        <w:tc>
          <w:tcPr>
            <w:tcW w:w="1559" w:type="dxa"/>
            <w:vMerge/>
          </w:tcPr>
          <w:p w:rsidR="005D25BC" w:rsidRPr="00DD4FE3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5BC" w:rsidRPr="008F4D07" w:rsidTr="00411FF2">
        <w:tc>
          <w:tcPr>
            <w:tcW w:w="3681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Memórias Partilhadas</w:t>
            </w:r>
          </w:p>
        </w:tc>
        <w:tc>
          <w:tcPr>
            <w:tcW w:w="4536" w:type="dxa"/>
          </w:tcPr>
          <w:p w:rsidR="005D25BC" w:rsidRPr="00DD4FE3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Abel Neves, Peter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Cann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Thérese</w:t>
            </w:r>
            <w:proofErr w:type="spellEnd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 Collins </w:t>
            </w:r>
          </w:p>
        </w:tc>
        <w:tc>
          <w:tcPr>
            <w:tcW w:w="3827" w:type="dxa"/>
          </w:tcPr>
          <w:p w:rsidR="005D25BC" w:rsidRPr="008F4D07" w:rsidRDefault="005D25BC" w:rsidP="005D25BC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4FE3">
              <w:rPr>
                <w:rFonts w:ascii="Times New Roman" w:hAnsi="Times New Roman" w:cs="Times New Roman"/>
                <w:sz w:val="18"/>
                <w:szCs w:val="18"/>
              </w:rPr>
              <w:t xml:space="preserve">Steve </w:t>
            </w:r>
            <w:proofErr w:type="spellStart"/>
            <w:r w:rsidRPr="00DD4FE3">
              <w:rPr>
                <w:rFonts w:ascii="Times New Roman" w:hAnsi="Times New Roman" w:cs="Times New Roman"/>
                <w:sz w:val="18"/>
                <w:szCs w:val="18"/>
              </w:rPr>
              <w:t>Johnstone</w:t>
            </w:r>
            <w:proofErr w:type="spellEnd"/>
            <w:r w:rsidRPr="008F4D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Merge/>
          </w:tcPr>
          <w:p w:rsidR="005D25BC" w:rsidRPr="008F4D07" w:rsidRDefault="005D25BC" w:rsidP="005D25B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16815" w:rsidRPr="008F4D07" w:rsidRDefault="00216815" w:rsidP="00216815">
      <w:p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673FFB" w:rsidRPr="008F4D07" w:rsidRDefault="00673FFB" w:rsidP="00F4228A">
      <w:p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sectPr w:rsidR="00673FFB" w:rsidRPr="008F4D07" w:rsidSect="002D3B9C">
      <w:footerReference w:type="default" r:id="rId7"/>
      <w:pgSz w:w="16838" w:h="11906" w:orient="landscape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F7F" w:rsidRDefault="00C23F7F" w:rsidP="00F75534">
      <w:pPr>
        <w:spacing w:after="0" w:line="240" w:lineRule="auto"/>
      </w:pPr>
      <w:r>
        <w:separator/>
      </w:r>
    </w:p>
  </w:endnote>
  <w:endnote w:type="continuationSeparator" w:id="0">
    <w:p w:rsidR="00C23F7F" w:rsidRDefault="00C23F7F" w:rsidP="00F75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5466407"/>
      <w:docPartObj>
        <w:docPartGallery w:val="Page Numbers (Bottom of Page)"/>
        <w:docPartUnique/>
      </w:docPartObj>
    </w:sdtPr>
    <w:sdtContent>
      <w:p w:rsidR="00F75534" w:rsidRDefault="00F75534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75534" w:rsidRDefault="00F7553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F7F" w:rsidRDefault="00C23F7F" w:rsidP="00F75534">
      <w:pPr>
        <w:spacing w:after="0" w:line="240" w:lineRule="auto"/>
      </w:pPr>
      <w:r>
        <w:separator/>
      </w:r>
    </w:p>
  </w:footnote>
  <w:footnote w:type="continuationSeparator" w:id="0">
    <w:p w:rsidR="00C23F7F" w:rsidRDefault="00C23F7F" w:rsidP="00F755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AAA"/>
    <w:rsid w:val="00005D64"/>
    <w:rsid w:val="0019187C"/>
    <w:rsid w:val="001C5304"/>
    <w:rsid w:val="00216815"/>
    <w:rsid w:val="00256AC7"/>
    <w:rsid w:val="002A75BC"/>
    <w:rsid w:val="002D3B9C"/>
    <w:rsid w:val="00317D69"/>
    <w:rsid w:val="00413AA9"/>
    <w:rsid w:val="0051277E"/>
    <w:rsid w:val="005D25BC"/>
    <w:rsid w:val="00623711"/>
    <w:rsid w:val="00673FFB"/>
    <w:rsid w:val="006D2AAF"/>
    <w:rsid w:val="006E109E"/>
    <w:rsid w:val="00795F57"/>
    <w:rsid w:val="007D2AAA"/>
    <w:rsid w:val="00817123"/>
    <w:rsid w:val="008D06AE"/>
    <w:rsid w:val="008D123D"/>
    <w:rsid w:val="008F4D07"/>
    <w:rsid w:val="00926B62"/>
    <w:rsid w:val="009C7E19"/>
    <w:rsid w:val="00A124DE"/>
    <w:rsid w:val="00A27FC0"/>
    <w:rsid w:val="00A73011"/>
    <w:rsid w:val="00AD4A71"/>
    <w:rsid w:val="00BD0F1E"/>
    <w:rsid w:val="00C23F7F"/>
    <w:rsid w:val="00C73DE9"/>
    <w:rsid w:val="00CF366C"/>
    <w:rsid w:val="00DD4FE3"/>
    <w:rsid w:val="00EA7F6E"/>
    <w:rsid w:val="00F4228A"/>
    <w:rsid w:val="00F75534"/>
    <w:rsid w:val="00FC1279"/>
    <w:rsid w:val="00FC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1D403-C5D0-4618-B1D4-6EF957D6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BD0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F4228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F755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75534"/>
  </w:style>
  <w:style w:type="paragraph" w:styleId="Rodap">
    <w:name w:val="footer"/>
    <w:basedOn w:val="Normal"/>
    <w:link w:val="RodapCarter"/>
    <w:uiPriority w:val="99"/>
    <w:unhideWhenUsed/>
    <w:rsid w:val="00F755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75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DBF78-97B1-42D8-AF25-2C84E847B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540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Rocha</dc:creator>
  <cp:keywords/>
  <dc:description/>
  <cp:lastModifiedBy>Paulo Rocha</cp:lastModifiedBy>
  <cp:revision>9</cp:revision>
  <dcterms:created xsi:type="dcterms:W3CDTF">2015-08-23T15:35:00Z</dcterms:created>
  <dcterms:modified xsi:type="dcterms:W3CDTF">2015-09-08T16:26:00Z</dcterms:modified>
</cp:coreProperties>
</file>